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14A" w:rsidRDefault="002B7BF9" w:rsidP="002B7B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ПСИХОЛОГИЧЕСКАЯ ПАМЯТКА РОДИТЕЛЯМ НА ПЕРИОД ДИСТАНЦИОННОГО ОБУЧЕНИЯ В МОБУ СОШ с.БЕЛЬСКОЕ</w:t>
      </w:r>
    </w:p>
    <w:p w:rsidR="002B7BF9" w:rsidRPr="002B7BF9" w:rsidRDefault="002B7BF9" w:rsidP="002B7B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Родитель в период дистанционного обучения является самым первым помощником своему ребенку.</w:t>
      </w:r>
    </w:p>
    <w:p w:rsidR="002B7BF9" w:rsidRPr="002B7BF9" w:rsidRDefault="002B7BF9" w:rsidP="002B7B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Создавайте и поддерживайте позитивное настроение у ребенка в течение дня, вселяйте уверенность, любые трудности можно преодолеть если вместе.</w:t>
      </w:r>
    </w:p>
    <w:p w:rsidR="002B7BF9" w:rsidRPr="002B7BF9" w:rsidRDefault="002B7BF9" w:rsidP="002B7B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Изучите сами, что необходимо для дистанционного обучения, чтобы в любую минуту не только поддержать, но и оказать помощь.</w:t>
      </w:r>
    </w:p>
    <w:p w:rsidR="002B7BF9" w:rsidRPr="002B7BF9" w:rsidRDefault="002B7BF9" w:rsidP="002B7B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Составьте режим дня, соблюдайте его.</w:t>
      </w:r>
      <w:r w:rsidR="00540599">
        <w:rPr>
          <w:rFonts w:ascii="Times New Roman" w:hAnsi="Times New Roman" w:cs="Times New Roman"/>
          <w:sz w:val="28"/>
          <w:szCs w:val="28"/>
        </w:rPr>
        <w:t xml:space="preserve"> Всегда хорошо высыпайтесь. Приступайте к занятиям  в аккуратном виде. </w:t>
      </w:r>
      <w:r>
        <w:rPr>
          <w:rFonts w:ascii="Times New Roman" w:hAnsi="Times New Roman" w:cs="Times New Roman"/>
          <w:sz w:val="28"/>
          <w:szCs w:val="28"/>
        </w:rPr>
        <w:t xml:space="preserve"> Перемены проводите в активном движении, должны присутствовать перекусы, обед</w:t>
      </w:r>
      <w:r w:rsidR="008C650D">
        <w:rPr>
          <w:rFonts w:ascii="Times New Roman" w:hAnsi="Times New Roman" w:cs="Times New Roman"/>
          <w:sz w:val="28"/>
          <w:szCs w:val="28"/>
        </w:rPr>
        <w:t>, побалуйте себя и всю семью.</w:t>
      </w:r>
    </w:p>
    <w:p w:rsidR="002B7BF9" w:rsidRPr="00540599" w:rsidRDefault="002B7BF9" w:rsidP="002B7B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Расписание уроков сделайте красочным, повесьте на видное место.</w:t>
      </w:r>
    </w:p>
    <w:p w:rsidR="00540599" w:rsidRPr="00540599" w:rsidRDefault="00540599" w:rsidP="002B7B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Если у вас в течение  учебного процесса возникли вопросы, звоните классному руководителю.</w:t>
      </w:r>
    </w:p>
    <w:p w:rsidR="00540599" w:rsidRPr="00540599" w:rsidRDefault="00540599" w:rsidP="002B7B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Организуйте доску или лист для заметок на каждый день. Помогайте ребенку в их реализации.</w:t>
      </w:r>
    </w:p>
    <w:p w:rsidR="00540599" w:rsidRPr="00540599" w:rsidRDefault="00540599" w:rsidP="002B7B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Время отдыха проводите всегда активно, разнообразно, ведь это время, когда вы можете подарить друг другу максимум внимания и заботы, любви.</w:t>
      </w:r>
    </w:p>
    <w:p w:rsidR="00EB19A6" w:rsidRDefault="00540599" w:rsidP="002B7B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Поверьте – все будет тогда хорошо!</w:t>
      </w:r>
    </w:p>
    <w:p w:rsidR="00540599" w:rsidRPr="002B7BF9" w:rsidRDefault="00EB19A6" w:rsidP="002B7B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vanish/>
          <w:sz w:val="28"/>
          <w:szCs w:val="28"/>
        </w:rPr>
        <w:cr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 w:rsidR="008C650D">
        <w:rPr>
          <w:rFonts w:ascii="Times New Roman" w:hAnsi="Times New Roman" w:cs="Times New Roman"/>
          <w:vanish/>
          <w:sz w:val="28"/>
          <w:szCs w:val="28"/>
        </w:rPr>
        <w:pgNum/>
      </w:r>
      <w:r w:rsidR="008C650D">
        <w:rPr>
          <w:rFonts w:ascii="Times New Roman" w:hAnsi="Times New Roman" w:cs="Times New Roman"/>
          <w:vanish/>
          <w:sz w:val="28"/>
          <w:szCs w:val="28"/>
        </w:rPr>
        <w:pgNum/>
      </w:r>
      <w:r w:rsidR="008C650D">
        <w:rPr>
          <w:rFonts w:ascii="Times New Roman" w:hAnsi="Times New Roman" w:cs="Times New Roman"/>
          <w:vanish/>
          <w:sz w:val="28"/>
          <w:szCs w:val="28"/>
        </w:rPr>
        <w:pgNum/>
      </w:r>
      <w:r w:rsidR="008C650D">
        <w:rPr>
          <w:rFonts w:ascii="Times New Roman" w:hAnsi="Times New Roman" w:cs="Times New Roman"/>
          <w:vanish/>
          <w:sz w:val="28"/>
          <w:szCs w:val="28"/>
        </w:rPr>
        <w:pgNum/>
      </w:r>
      <w:r w:rsidR="008C650D">
        <w:rPr>
          <w:rFonts w:ascii="Times New Roman" w:hAnsi="Times New Roman" w:cs="Times New Roman"/>
          <w:vanish/>
          <w:sz w:val="28"/>
          <w:szCs w:val="28"/>
        </w:rPr>
        <w:pgNum/>
      </w:r>
      <w:r w:rsidR="008C650D">
        <w:rPr>
          <w:rFonts w:ascii="Times New Roman" w:hAnsi="Times New Roman" w:cs="Times New Roman"/>
          <w:vanish/>
          <w:sz w:val="28"/>
          <w:szCs w:val="28"/>
        </w:rPr>
        <w:pgNum/>
      </w:r>
      <w:r w:rsidR="008C650D">
        <w:rPr>
          <w:rFonts w:ascii="Times New Roman" w:hAnsi="Times New Roman" w:cs="Times New Roman"/>
          <w:vanish/>
          <w:sz w:val="28"/>
          <w:szCs w:val="28"/>
        </w:rPr>
        <w:pgNum/>
      </w:r>
      <w:r w:rsidR="008C650D">
        <w:rPr>
          <w:rFonts w:ascii="Times New Roman" w:hAnsi="Times New Roman" w:cs="Times New Roman"/>
          <w:vanish/>
          <w:sz w:val="28"/>
          <w:szCs w:val="28"/>
        </w:rPr>
        <w:pgNum/>
      </w:r>
      <w:r w:rsidR="008C650D">
        <w:rPr>
          <w:rFonts w:ascii="Times New Roman" w:hAnsi="Times New Roman" w:cs="Times New Roman"/>
          <w:vanish/>
          <w:sz w:val="28"/>
          <w:szCs w:val="28"/>
        </w:rPr>
        <w:pgNum/>
      </w:r>
      <w:r w:rsidR="008C650D">
        <w:rPr>
          <w:rFonts w:ascii="Times New Roman" w:hAnsi="Times New Roman" w:cs="Times New Roman"/>
          <w:vanish/>
          <w:sz w:val="28"/>
          <w:szCs w:val="28"/>
        </w:rPr>
        <w:pgNum/>
      </w:r>
      <w:r w:rsidR="008C650D">
        <w:rPr>
          <w:rFonts w:ascii="Times New Roman" w:hAnsi="Times New Roman" w:cs="Times New Roman"/>
          <w:vanish/>
          <w:sz w:val="28"/>
          <w:szCs w:val="28"/>
        </w:rPr>
        <w:pgNum/>
      </w:r>
      <w:r w:rsidR="008C650D">
        <w:rPr>
          <w:rFonts w:ascii="Times New Roman" w:hAnsi="Times New Roman" w:cs="Times New Roman"/>
          <w:vanish/>
          <w:sz w:val="28"/>
          <w:szCs w:val="28"/>
        </w:rPr>
        <w:pgNum/>
      </w:r>
      <w:r w:rsidR="008C650D">
        <w:rPr>
          <w:rFonts w:ascii="Times New Roman" w:hAnsi="Times New Roman" w:cs="Times New Roman"/>
          <w:vanish/>
          <w:sz w:val="28"/>
          <w:szCs w:val="28"/>
        </w:rPr>
        <w:pgNum/>
      </w:r>
      <w:r w:rsidR="008C650D">
        <w:rPr>
          <w:rFonts w:ascii="Times New Roman" w:hAnsi="Times New Roman" w:cs="Times New Roman"/>
          <w:vanish/>
          <w:sz w:val="28"/>
          <w:szCs w:val="28"/>
        </w:rPr>
        <w:pgNum/>
      </w:r>
      <w:r w:rsidR="008C650D">
        <w:rPr>
          <w:rFonts w:ascii="Times New Roman" w:hAnsi="Times New Roman" w:cs="Times New Roman"/>
          <w:vanish/>
          <w:sz w:val="28"/>
          <w:szCs w:val="28"/>
        </w:rPr>
        <w:pgNum/>
      </w:r>
      <w:r w:rsidR="008C650D">
        <w:rPr>
          <w:rFonts w:ascii="Times New Roman" w:hAnsi="Times New Roman" w:cs="Times New Roman"/>
          <w:vanish/>
          <w:sz w:val="28"/>
          <w:szCs w:val="28"/>
        </w:rPr>
        <w:pgNum/>
      </w:r>
      <w:r w:rsidR="008C650D">
        <w:rPr>
          <w:rFonts w:ascii="Times New Roman" w:hAnsi="Times New Roman" w:cs="Times New Roman"/>
          <w:vanish/>
          <w:sz w:val="28"/>
          <w:szCs w:val="28"/>
        </w:rPr>
        <w:pgNum/>
      </w:r>
      <w:r w:rsidR="008C650D">
        <w:rPr>
          <w:rFonts w:ascii="Times New Roman" w:hAnsi="Times New Roman" w:cs="Times New Roman"/>
          <w:vanish/>
          <w:sz w:val="28"/>
          <w:szCs w:val="28"/>
        </w:rPr>
        <w:pgNum/>
      </w:r>
      <w:r w:rsidR="008C650D">
        <w:rPr>
          <w:rFonts w:ascii="Times New Roman" w:hAnsi="Times New Roman" w:cs="Times New Roman"/>
          <w:vanish/>
          <w:sz w:val="28"/>
          <w:szCs w:val="28"/>
        </w:rPr>
        <w:pgNum/>
      </w:r>
    </w:p>
    <w:sectPr w:rsidR="00540599" w:rsidRPr="002B7BF9" w:rsidSect="00B91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77FD1"/>
    <w:multiLevelType w:val="hybridMultilevel"/>
    <w:tmpl w:val="B1129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B7BF9"/>
    <w:rsid w:val="002B7BF9"/>
    <w:rsid w:val="00540599"/>
    <w:rsid w:val="008C650D"/>
    <w:rsid w:val="00B9114A"/>
    <w:rsid w:val="00EB1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1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7B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2020-04-12T09:14:00Z</dcterms:created>
  <dcterms:modified xsi:type="dcterms:W3CDTF">2020-04-12T09:37:00Z</dcterms:modified>
</cp:coreProperties>
</file>